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29B0" w14:textId="4A5FE260" w:rsidR="00154437" w:rsidRPr="00FA2193" w:rsidRDefault="00F77FF6" w:rsidP="00FC55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1º ADENDO </w:t>
      </w:r>
      <w:r w:rsidR="00154437" w:rsidRPr="00FA219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</w:t>
      </w:r>
    </w:p>
    <w:p w14:paraId="288512B8" w14:textId="5B7C6B65" w:rsidR="00154437" w:rsidRPr="00FA2193" w:rsidRDefault="00154437" w:rsidP="00FC55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SELETIVO 2020/2</w:t>
      </w:r>
    </w:p>
    <w:p w14:paraId="142BD5CB" w14:textId="77777777" w:rsidR="00154437" w:rsidRPr="00FA2193" w:rsidRDefault="00154437" w:rsidP="001544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70B58204" w14:textId="2C004E0C" w:rsidR="00154437" w:rsidRPr="00FA2193" w:rsidRDefault="00154437" w:rsidP="00154437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 xml:space="preserve">A Diretora da Faculdade Master </w:t>
      </w:r>
      <w:r w:rsidR="006E68E8">
        <w:rPr>
          <w:rFonts w:ascii="Arial" w:eastAsia="Times New Roman" w:hAnsi="Arial" w:cs="Arial"/>
          <w:sz w:val="20"/>
          <w:szCs w:val="20"/>
          <w:lang w:eastAsia="pt-BR"/>
        </w:rPr>
        <w:t>de Parauapebas - FAMAP</w:t>
      </w:r>
      <w:r w:rsidRPr="00FA2193">
        <w:rPr>
          <w:rFonts w:ascii="Arial" w:eastAsia="Times New Roman" w:hAnsi="Arial" w:cs="Arial"/>
          <w:sz w:val="20"/>
          <w:szCs w:val="20"/>
          <w:lang w:eastAsia="pt-BR"/>
        </w:rPr>
        <w:t xml:space="preserve">, no uso de suas atribuições e demais disposições legais, aprova e torna público o presente </w:t>
      </w:r>
      <w:r w:rsidR="003831D9">
        <w:rPr>
          <w:rFonts w:ascii="Arial" w:eastAsia="Times New Roman" w:hAnsi="Arial" w:cs="Arial"/>
          <w:sz w:val="20"/>
          <w:szCs w:val="20"/>
          <w:lang w:eastAsia="pt-BR"/>
        </w:rPr>
        <w:t xml:space="preserve">adendo ao </w:t>
      </w:r>
      <w:r w:rsidRPr="00FA2193">
        <w:rPr>
          <w:rFonts w:ascii="Arial" w:eastAsia="Times New Roman" w:hAnsi="Arial" w:cs="Arial"/>
          <w:sz w:val="20"/>
          <w:szCs w:val="20"/>
          <w:lang w:eastAsia="pt-BR"/>
        </w:rPr>
        <w:t xml:space="preserve">edital </w:t>
      </w:r>
      <w:r w:rsidR="003831D9">
        <w:rPr>
          <w:rFonts w:ascii="Arial" w:eastAsia="Times New Roman" w:hAnsi="Arial" w:cs="Arial"/>
          <w:sz w:val="20"/>
          <w:szCs w:val="20"/>
          <w:lang w:eastAsia="pt-BR"/>
        </w:rPr>
        <w:t>a fim de incluir o curso relacionado a seguir:</w:t>
      </w:r>
      <w:r w:rsidRPr="00FA21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7E49D946" w14:textId="77777777" w:rsidR="00154437" w:rsidRPr="00FA2193" w:rsidRDefault="00154437" w:rsidP="00154437">
      <w:pPr>
        <w:spacing w:after="0" w:line="240" w:lineRule="auto"/>
        <w:ind w:firstLine="27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tbl>
      <w:tblPr>
        <w:tblW w:w="1169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000"/>
        <w:gridCol w:w="1418"/>
        <w:gridCol w:w="1417"/>
        <w:gridCol w:w="2977"/>
        <w:gridCol w:w="1134"/>
        <w:gridCol w:w="1701"/>
        <w:gridCol w:w="630"/>
      </w:tblGrid>
      <w:tr w:rsidR="003831D9" w:rsidRPr="005C6452" w14:paraId="74A7CAA8" w14:textId="77777777" w:rsidTr="00240E92">
        <w:trPr>
          <w:gridAfter w:val="1"/>
          <w:wAfter w:w="630" w:type="dxa"/>
          <w:trHeight w:val="25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24D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CURSOS, HABILITAÇÕES, VAGAS E TURNOS 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31D9" w:rsidRPr="005C6452" w14:paraId="4EE3D52A" w14:textId="77777777" w:rsidTr="00240E92">
        <w:trPr>
          <w:gridAfter w:val="1"/>
          <w:wAfter w:w="630" w:type="dxa"/>
          <w:trHeight w:val="255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8471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de Funcionamento: 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G, Nº 382 – Bairro União – CEP: 68515-000.</w:t>
            </w:r>
          </w:p>
        </w:tc>
      </w:tr>
      <w:tr w:rsidR="003831D9" w:rsidRPr="005C6452" w14:paraId="5C523477" w14:textId="77777777" w:rsidTr="00240E92">
        <w:trPr>
          <w:gridAfter w:val="1"/>
          <w:wAfter w:w="630" w:type="dxa"/>
          <w:trHeight w:val="255"/>
        </w:trPr>
        <w:tc>
          <w:tcPr>
            <w:tcW w:w="1106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59E9A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 do processo seletivo: E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 virtude de pandemia do Corona vírus a realização do processo seletivo é totalmente virtual.</w:t>
            </w:r>
          </w:p>
        </w:tc>
      </w:tr>
      <w:tr w:rsidR="003831D9" w:rsidRPr="005C6452" w14:paraId="7B51D464" w14:textId="77777777" w:rsidTr="00240E92">
        <w:trPr>
          <w:gridAfter w:val="1"/>
          <w:wAfter w:w="630" w:type="dxa"/>
          <w:trHeight w:val="510"/>
        </w:trPr>
        <w:tc>
          <w:tcPr>
            <w:tcW w:w="11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8DC0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Ato Regulatório:</w:t>
            </w:r>
            <w:r w:rsidRPr="005C64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Portaria Ministerial de Credenciamento n. 311, de 05 de abril de 2012, publicada no Diário Oficial da União em 09/04/2012.</w:t>
            </w:r>
          </w:p>
        </w:tc>
      </w:tr>
      <w:tr w:rsidR="003831D9" w:rsidRPr="005C6452" w14:paraId="371DCD45" w14:textId="77777777" w:rsidTr="00240E92">
        <w:trPr>
          <w:gridAfter w:val="1"/>
          <w:wAfter w:w="630" w:type="dxa"/>
          <w:trHeight w:val="450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4DF1C6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40ECB6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C5A2F0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089A19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DURAÇÃO (SEMESTRES)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0C7172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DE AUTORIZAÇÃO / RECONHECIMENTO / RENOVAÇÃO DE RECONHECIMENTO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568FD61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64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7CD3959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14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LOCAL DE OFERTA</w:t>
            </w:r>
          </w:p>
        </w:tc>
      </w:tr>
      <w:tr w:rsidR="003831D9" w:rsidRPr="005C6452" w14:paraId="2EC98F81" w14:textId="77777777" w:rsidTr="00240E92">
        <w:trPr>
          <w:trHeight w:val="270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A3EA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54D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24C8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CE9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0F96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B846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94138C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B96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831D9" w:rsidRPr="005C6452" w14:paraId="1FC7FF44" w14:textId="77777777" w:rsidTr="00240E92">
        <w:trPr>
          <w:trHeight w:val="25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6E4" w14:textId="63CA8149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F61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8B5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Presencial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1A2" w14:textId="4E9A80E9" w:rsidR="003831D9" w:rsidRPr="005C6452" w:rsidRDefault="00A96A30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170" w14:textId="6A9F8BC4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Portaria Ministerial de Autorização nº </w:t>
            </w:r>
            <w:r w:rsidR="00666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="00A96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05/06/2020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DOU em </w:t>
            </w:r>
            <w:r w:rsidR="00A96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08/06/2020</w:t>
            </w: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1A82" w14:textId="77777777" w:rsidR="003831D9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44CB861" w14:textId="02304240" w:rsidR="003831D9" w:rsidRPr="005C6452" w:rsidRDefault="00955911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4231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Parauapebas/PA</w:t>
            </w:r>
          </w:p>
        </w:tc>
        <w:tc>
          <w:tcPr>
            <w:tcW w:w="630" w:type="dxa"/>
            <w:vAlign w:val="center"/>
            <w:hideMark/>
          </w:tcPr>
          <w:p w14:paraId="31DA53A7" w14:textId="77777777" w:rsidR="003831D9" w:rsidRPr="005C6452" w:rsidRDefault="003831D9" w:rsidP="0024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831D9" w:rsidRPr="005C6452" w14:paraId="74E352DB" w14:textId="77777777" w:rsidTr="00240E92">
        <w:trPr>
          <w:trHeight w:val="67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8A620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BF9" w14:textId="77777777" w:rsidR="003831D9" w:rsidRPr="005C6452" w:rsidRDefault="003831D9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C64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E7AD6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B333E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9A0A6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2F3" w14:textId="5BC7604A" w:rsidR="003831D9" w:rsidRPr="005C6452" w:rsidRDefault="00955911" w:rsidP="00240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9B88" w14:textId="77777777" w:rsidR="003831D9" w:rsidRPr="005C6452" w:rsidRDefault="003831D9" w:rsidP="00240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0" w:type="dxa"/>
            <w:vAlign w:val="center"/>
            <w:hideMark/>
          </w:tcPr>
          <w:p w14:paraId="13746F6D" w14:textId="77777777" w:rsidR="003831D9" w:rsidRPr="005C6452" w:rsidRDefault="003831D9" w:rsidP="0024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A6D073" w14:textId="3E6FECF0" w:rsidR="00154437" w:rsidRDefault="00154437" w:rsidP="0015443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14:paraId="66E17892" w14:textId="72DB5A85" w:rsidR="003831D9" w:rsidRDefault="003831D9" w:rsidP="0015443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14:paraId="642C8638" w14:textId="77777777" w:rsidR="003831D9" w:rsidRPr="00FA2193" w:rsidRDefault="003831D9" w:rsidP="0015443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14:paraId="3397B128" w14:textId="00F0717F" w:rsidR="00154437" w:rsidRPr="00FA2193" w:rsidRDefault="000528CD" w:rsidP="0015443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Parauapebas</w:t>
      </w:r>
      <w:r w:rsidR="00154437" w:rsidRPr="00FA2193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102937" w:rsidRPr="00FA2193">
        <w:rPr>
          <w:rFonts w:ascii="Arial" w:eastAsia="Times New Roman" w:hAnsi="Arial" w:cs="Arial"/>
          <w:sz w:val="20"/>
          <w:szCs w:val="20"/>
          <w:lang w:eastAsia="pt-BR"/>
        </w:rPr>
        <w:t>PA</w:t>
      </w:r>
      <w:r w:rsidR="00154437" w:rsidRPr="00FA2193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="00955911">
        <w:rPr>
          <w:rFonts w:ascii="Arial" w:eastAsia="Times New Roman" w:hAnsi="Arial" w:cs="Arial"/>
          <w:sz w:val="20"/>
          <w:szCs w:val="20"/>
          <w:lang w:eastAsia="pt-BR"/>
        </w:rPr>
        <w:t>08</w:t>
      </w:r>
      <w:r w:rsidR="00154437" w:rsidRPr="00FA2193">
        <w:rPr>
          <w:rFonts w:ascii="Arial" w:eastAsia="Times New Roman" w:hAnsi="Arial" w:cs="Arial"/>
          <w:sz w:val="20"/>
          <w:szCs w:val="20"/>
          <w:lang w:eastAsia="pt-BR"/>
        </w:rPr>
        <w:t> de </w:t>
      </w:r>
      <w:r w:rsidR="00955911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="00154437" w:rsidRPr="00FA2193">
        <w:rPr>
          <w:rFonts w:ascii="Arial" w:eastAsia="Times New Roman" w:hAnsi="Arial" w:cs="Arial"/>
          <w:sz w:val="20"/>
          <w:szCs w:val="20"/>
          <w:lang w:eastAsia="pt-BR"/>
        </w:rPr>
        <w:t> de 2020. </w:t>
      </w:r>
    </w:p>
    <w:p w14:paraId="5D741C3A" w14:textId="77777777" w:rsidR="00154437" w:rsidRPr="00FA2193" w:rsidRDefault="00154437" w:rsidP="0015443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4A6BCEF6" w14:textId="28037E72" w:rsidR="00154437" w:rsidRPr="00FA2193" w:rsidRDefault="00102937" w:rsidP="0015443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>Diretora</w:t>
      </w:r>
      <w:r w:rsidR="00154437" w:rsidRPr="00FA219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24EF90CE" w14:textId="2A494535" w:rsidR="00154437" w:rsidRPr="00FA2193" w:rsidRDefault="00102937" w:rsidP="0015443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0"/>
          <w:szCs w:val="20"/>
          <w:lang w:eastAsia="pt-BR"/>
        </w:rPr>
        <w:t>GENECY ROBERTO DOS SANTOS BACHINSKI</w:t>
      </w:r>
    </w:p>
    <w:p w14:paraId="1592F5B9" w14:textId="77777777" w:rsidR="00154437" w:rsidRPr="00FA2193" w:rsidRDefault="00154437" w:rsidP="0015443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FA2193">
        <w:rPr>
          <w:rFonts w:ascii="Arial" w:eastAsia="Times New Roman" w:hAnsi="Arial" w:cs="Arial"/>
          <w:sz w:val="24"/>
          <w:szCs w:val="24"/>
          <w:lang w:eastAsia="pt-BR"/>
        </w:rPr>
        <w:br/>
        <w:t> </w:t>
      </w:r>
    </w:p>
    <w:p w14:paraId="41E9673D" w14:textId="77777777" w:rsidR="00154437" w:rsidRPr="00FA2193" w:rsidRDefault="00154437" w:rsidP="0015443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A219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630FDA2" w14:textId="4F8094A7" w:rsidR="006B68E4" w:rsidRDefault="00154437" w:rsidP="00955911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A219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0755023" w14:textId="070B536A" w:rsidR="003D2004" w:rsidRDefault="003D2004" w:rsidP="003D2004">
      <w:pPr>
        <w:jc w:val="both"/>
        <w:rPr>
          <w:rFonts w:ascii="Arial" w:hAnsi="Arial" w:cs="Arial"/>
          <w:sz w:val="20"/>
          <w:szCs w:val="20"/>
        </w:rPr>
      </w:pPr>
    </w:p>
    <w:p w14:paraId="588BC4DA" w14:textId="050BB3A5" w:rsidR="003D2004" w:rsidRDefault="003D2004" w:rsidP="003D2004">
      <w:pPr>
        <w:jc w:val="both"/>
        <w:rPr>
          <w:rFonts w:ascii="Arial" w:hAnsi="Arial" w:cs="Arial"/>
          <w:sz w:val="20"/>
          <w:szCs w:val="20"/>
        </w:rPr>
      </w:pPr>
    </w:p>
    <w:p w14:paraId="0919768D" w14:textId="77777777" w:rsidR="006017E2" w:rsidRDefault="006017E2" w:rsidP="003D2004">
      <w:pPr>
        <w:jc w:val="both"/>
        <w:rPr>
          <w:rFonts w:ascii="Arial" w:hAnsi="Arial" w:cs="Arial"/>
          <w:sz w:val="20"/>
          <w:szCs w:val="20"/>
        </w:rPr>
        <w:sectPr w:rsidR="006017E2" w:rsidSect="006E68E8">
          <w:headerReference w:type="default" r:id="rId8"/>
          <w:pgSz w:w="11906" w:h="16838"/>
          <w:pgMar w:top="906" w:right="849" w:bottom="993" w:left="851" w:header="142" w:footer="708" w:gutter="0"/>
          <w:cols w:space="708"/>
          <w:docGrid w:linePitch="360"/>
        </w:sectPr>
      </w:pPr>
    </w:p>
    <w:p w14:paraId="25113EF3" w14:textId="1CC3AF15" w:rsidR="00CA4080" w:rsidRDefault="00955911" w:rsidP="00775427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</w:pPr>
      <w:bookmarkStart w:id="0" w:name="_Toc40816091"/>
      <w:bookmarkStart w:id="1" w:name="_Toc40816125"/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lastRenderedPageBreak/>
        <w:t>PSICOLOGIA</w:t>
      </w:r>
      <w:r w:rsidR="001022C9" w:rsidRPr="00775427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 xml:space="preserve"> </w:t>
      </w:r>
      <w:r w:rsidR="001431A9" w:rsidRPr="00775427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PRESENCIAL</w:t>
      </w:r>
      <w:r w:rsidR="001431A9" w:rsidRPr="00775427">
        <w:rPr>
          <w:rFonts w:ascii="Arial" w:eastAsia="Times New Roman" w:hAnsi="Arial" w:cs="Arial"/>
          <w:b/>
          <w:bCs/>
          <w:color w:val="auto"/>
          <w:sz w:val="24"/>
          <w:szCs w:val="24"/>
          <w:lang w:eastAsia="pt-BR"/>
        </w:rPr>
        <w:t>)</w:t>
      </w:r>
      <w:bookmarkEnd w:id="0"/>
      <w:bookmarkEnd w:id="1"/>
    </w:p>
    <w:p w14:paraId="1A208A61" w14:textId="77777777" w:rsidR="00775F7C" w:rsidRPr="00775F7C" w:rsidRDefault="00775F7C" w:rsidP="00775F7C">
      <w:pPr>
        <w:rPr>
          <w:lang w:eastAsia="pt-BR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560"/>
        <w:gridCol w:w="1842"/>
        <w:gridCol w:w="1843"/>
      </w:tblGrid>
      <w:tr w:rsidR="00775F7C" w:rsidRPr="00743474" w14:paraId="72A674EA" w14:textId="77777777" w:rsidTr="00775F7C">
        <w:trPr>
          <w:trHeight w:val="940"/>
        </w:trPr>
        <w:tc>
          <w:tcPr>
            <w:tcW w:w="709" w:type="dxa"/>
            <w:shd w:val="clear" w:color="auto" w:fill="1F4E78"/>
            <w:vAlign w:val="center"/>
          </w:tcPr>
          <w:p w14:paraId="6CA95C62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Sem</w:t>
            </w:r>
          </w:p>
        </w:tc>
        <w:tc>
          <w:tcPr>
            <w:tcW w:w="7655" w:type="dxa"/>
            <w:shd w:val="clear" w:color="auto" w:fill="1F4E78"/>
            <w:vAlign w:val="center"/>
          </w:tcPr>
          <w:p w14:paraId="384A191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shd w:val="clear" w:color="auto" w:fill="1F4E78"/>
            <w:vAlign w:val="center"/>
          </w:tcPr>
          <w:p w14:paraId="0DB2043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Carga Horária Teórica</w:t>
            </w:r>
          </w:p>
        </w:tc>
        <w:tc>
          <w:tcPr>
            <w:tcW w:w="1560" w:type="dxa"/>
            <w:shd w:val="clear" w:color="auto" w:fill="1F4E78"/>
            <w:vAlign w:val="center"/>
          </w:tcPr>
          <w:p w14:paraId="0159736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Carga Horária Prática</w:t>
            </w:r>
          </w:p>
        </w:tc>
        <w:tc>
          <w:tcPr>
            <w:tcW w:w="1842" w:type="dxa"/>
            <w:shd w:val="clear" w:color="auto" w:fill="1F4E78"/>
            <w:vAlign w:val="center"/>
          </w:tcPr>
          <w:p w14:paraId="5FADD93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Estágio Supervisionado</w:t>
            </w:r>
          </w:p>
        </w:tc>
        <w:tc>
          <w:tcPr>
            <w:tcW w:w="1843" w:type="dxa"/>
            <w:shd w:val="clear" w:color="auto" w:fill="1F4E78"/>
            <w:vAlign w:val="center"/>
          </w:tcPr>
          <w:p w14:paraId="2B72EAC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Atividades Complementares</w:t>
            </w:r>
          </w:p>
        </w:tc>
      </w:tr>
      <w:tr w:rsidR="00775F7C" w:rsidRPr="00743474" w14:paraId="15BE1B77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76E028E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108EBF94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Comportamento: Bases Biológicas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F583C2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7085E2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67113B5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1B1F2AE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67F285EF" w14:textId="77777777" w:rsidTr="00775F7C">
        <w:trPr>
          <w:trHeight w:val="99"/>
        </w:trPr>
        <w:tc>
          <w:tcPr>
            <w:tcW w:w="709" w:type="dxa"/>
            <w:vMerge/>
            <w:shd w:val="clear" w:color="auto" w:fill="1F4E78"/>
            <w:vAlign w:val="center"/>
          </w:tcPr>
          <w:p w14:paraId="3930708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259019F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Observação e entrevista em Psicologia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7B9FF4C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27F0D4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F2C33A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DC7757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7E486EB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5E09201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F207B94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Estatística da Psicologia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C31AE3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8F5387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28407D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2E2CCDEB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EEADF1C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651890FA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A7EBC14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História da Psicologia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B0255B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39FDA8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690113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FF0409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D90B4A3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237E117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3671937F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Homem, Ambiente e Sociedade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E34339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73AD355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6E4885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84EAEB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10D8611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536EA01D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56015CA3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 e Profissão do Psicólogo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D4BCCD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2FFDC54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585C34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7A070A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A428D68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4EDCE8C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0BDB19C0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Desenvolvimento Humano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F778D1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86CFAA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67D9D62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2AF87F9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35A15887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06379D4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E9AA0F7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Direitos Humanos, ética e cidadania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2D1DDF3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E09701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B1DE8C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5785D5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ADBB6A0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09CDF3E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3D13D6D7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Neuroanatomofisiologia</w:t>
            </w:r>
            <w:proofErr w:type="spellEnd"/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D25C6B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D45B87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6C39B5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392AD28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5BEAB0E6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9F9DE5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1D3444A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Processos Psicológicos: Básico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0EF837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3F92D84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F80CFA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BABE13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DAC2E1D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559145D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13029BC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Políticas Públicas e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FBDDDB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1EFE68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4B6BF80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815F6DD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4F4692C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6171E05B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68B8EA62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Social 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19049DF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12C3FC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997A09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8F89EE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A2E2FFA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2F73766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7B914652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Desenvolvimento Humano II 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F43A4E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31195DE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5350F2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4F945FD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2154A529" w14:textId="77777777" w:rsidTr="00775F7C">
        <w:trPr>
          <w:trHeight w:val="85"/>
        </w:trPr>
        <w:tc>
          <w:tcPr>
            <w:tcW w:w="709" w:type="dxa"/>
            <w:vMerge/>
            <w:shd w:val="clear" w:color="auto" w:fill="1F4E78"/>
            <w:vAlign w:val="center"/>
          </w:tcPr>
          <w:p w14:paraId="28F32E0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438F8AB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Behaviorismo - Matrizes do Pensamento em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8A867D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1FA4E4B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3E74E7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2BBA337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C30C99A" w14:textId="77777777" w:rsidTr="00775F7C">
        <w:trPr>
          <w:trHeight w:val="85"/>
        </w:trPr>
        <w:tc>
          <w:tcPr>
            <w:tcW w:w="709" w:type="dxa"/>
            <w:vMerge/>
            <w:shd w:val="clear" w:color="auto" w:fill="1F4E78"/>
            <w:vAlign w:val="center"/>
          </w:tcPr>
          <w:p w14:paraId="4750DC5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4215278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e Medidas em Psicologia 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D6571C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7CBA5C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AA2C69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1AA454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A20902E" w14:textId="77777777" w:rsidTr="00775F7C">
        <w:trPr>
          <w:trHeight w:val="600"/>
        </w:trPr>
        <w:tc>
          <w:tcPr>
            <w:tcW w:w="709" w:type="dxa"/>
            <w:vMerge/>
            <w:shd w:val="clear" w:color="auto" w:fill="1F4E78"/>
            <w:vAlign w:val="center"/>
          </w:tcPr>
          <w:p w14:paraId="36B2E8B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897AC06" w14:textId="77777777" w:rsidR="00775F7C" w:rsidRPr="00743474" w:rsidRDefault="00775F7C" w:rsidP="00775F7C">
            <w:pP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Metodologia de Pesquisa - Quantitativa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DAF245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312065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658AA85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3694FA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34C6E15" w14:textId="77777777" w:rsidTr="00775F7C">
        <w:trPr>
          <w:trHeight w:val="85"/>
        </w:trPr>
        <w:tc>
          <w:tcPr>
            <w:tcW w:w="709" w:type="dxa"/>
            <w:vMerge/>
            <w:shd w:val="clear" w:color="auto" w:fill="1F4E78"/>
            <w:vAlign w:val="center"/>
          </w:tcPr>
          <w:p w14:paraId="5E48137E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E20C05D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Processos Psicológicos: Básico 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19805F5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CD759B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C9A712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BF4397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2B25547" w14:textId="77777777" w:rsidTr="00775F7C">
        <w:trPr>
          <w:trHeight w:val="85"/>
        </w:trPr>
        <w:tc>
          <w:tcPr>
            <w:tcW w:w="709" w:type="dxa"/>
            <w:vMerge/>
            <w:shd w:val="clear" w:color="auto" w:fill="1F4E78"/>
            <w:vAlign w:val="center"/>
          </w:tcPr>
          <w:p w14:paraId="7627E0C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2E771F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Social 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40BB66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0620EC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0CDE7F7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ECD3D37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8896EE1" w14:textId="77777777" w:rsidTr="00775F7C">
        <w:trPr>
          <w:trHeight w:val="6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7E7E46A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4D6967E8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Análise Experimental do Comportamento 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5FC4173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0BB23A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6525CA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40B9875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06A0C941" w14:textId="77777777" w:rsidTr="00775F7C">
        <w:trPr>
          <w:trHeight w:val="600"/>
        </w:trPr>
        <w:tc>
          <w:tcPr>
            <w:tcW w:w="709" w:type="dxa"/>
            <w:vMerge/>
            <w:shd w:val="clear" w:color="auto" w:fill="1F4E78"/>
            <w:vAlign w:val="center"/>
          </w:tcPr>
          <w:p w14:paraId="3B6F894D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0F32777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Psicanálise: Matrizes do Pensamento em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B3DC79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1C1DB62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AE1E40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6F52BD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BB93888" w14:textId="77777777" w:rsidTr="00775F7C">
        <w:trPr>
          <w:trHeight w:val="192"/>
        </w:trPr>
        <w:tc>
          <w:tcPr>
            <w:tcW w:w="709" w:type="dxa"/>
            <w:vMerge/>
            <w:shd w:val="clear" w:color="auto" w:fill="1F4E78"/>
            <w:vAlign w:val="center"/>
          </w:tcPr>
          <w:p w14:paraId="615581C7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8608DD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Metodologia Científica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1B2EC6E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C9061A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BC2E6"/>
            <w:vAlign w:val="center"/>
          </w:tcPr>
          <w:p w14:paraId="7A00360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525F1C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5E5AB3F7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BBAA02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619E1350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Psicopatologia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857D18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2C0E36B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855919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5BF7E3D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15C5444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58B6E15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AEFEC4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Técnicas e Teorias de Grupo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148043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22D649E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1DD3AC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F245EF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F8BE470" w14:textId="77777777" w:rsidTr="00775F7C">
        <w:trPr>
          <w:trHeight w:val="6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2E199E6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27DFA0C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Existencial - Matrizes do Pensamento em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926C7D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FCD074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79DF56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71DC67E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5D0C202E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24C7618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FF60EEE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Metodologia da Pesquisa - Qualitativa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DA7767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C794B7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6450D49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BF8A62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157B1D3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353B6D0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3D1DFEF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Psicofarmacologia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588B77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8F3B37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4839990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4B07A7B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7DA477C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7C4DD02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5036721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Psicologia e Comunidade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53C35F4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92B03D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23FB2F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0C16F5D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FC506DA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BF52DE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7EE9FD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Psicologia, Escola e Educação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876689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197949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6F2C4AF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1456F2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24D634C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34A4A61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B83E85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Psicopatologia 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7E7434D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B1C8FB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1C18D4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955F96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6B11E2D" w14:textId="77777777" w:rsidTr="00775F7C">
        <w:trPr>
          <w:trHeight w:val="6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3DE718A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65A9816D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Orientação e Aconselhamento em Psicologia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2D72CB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3DBDEA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4F847B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63E3012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7C9C9747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23DF5D5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B0DC1C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Desenvolvimento Humano III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9CEE47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11EF9B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C5F284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49988E6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ECE5CC7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E647B07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FD0755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Estágio Básico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B3159A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3F48279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4E249FB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E109FC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853CB57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DC9FCD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68F65119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Ética Profissional do Psicólogo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C92095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197E3A7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A95762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2E2228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7A44F36" w14:textId="77777777" w:rsidTr="00775F7C">
        <w:trPr>
          <w:trHeight w:val="600"/>
        </w:trPr>
        <w:tc>
          <w:tcPr>
            <w:tcW w:w="709" w:type="dxa"/>
            <w:vMerge/>
            <w:shd w:val="clear" w:color="auto" w:fill="1F4E78"/>
            <w:vAlign w:val="center"/>
          </w:tcPr>
          <w:p w14:paraId="71ACC64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C3EC346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Cognitivo Comportamental - Matrizes do Pensamento em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5ED5FA1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1E938C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B32EE2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BE6FDD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1A6091F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57F901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59C7115A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Organizacional 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4F18B7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180A2B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EEFD0D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12C0AC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4BCF273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39B8D72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03220A46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e Medidas em Psicologia 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BF0C78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F22F39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AE8A4A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3A01739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3E1CD47B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3FAE0A4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2CC4FB6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Estágio Básico 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31AA26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FD5267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F32071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1D46BF1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3F4EEB4" w14:textId="77777777" w:rsidTr="00775F7C">
        <w:trPr>
          <w:trHeight w:val="280"/>
        </w:trPr>
        <w:tc>
          <w:tcPr>
            <w:tcW w:w="709" w:type="dxa"/>
            <w:vMerge/>
            <w:shd w:val="clear" w:color="auto" w:fill="1F4E78"/>
            <w:vAlign w:val="center"/>
          </w:tcPr>
          <w:p w14:paraId="73103C56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50E79E49" w14:textId="77777777" w:rsidR="00775F7C" w:rsidRPr="00743474" w:rsidRDefault="00775F7C" w:rsidP="00240E92">
            <w:pPr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Necessidades Especiais e a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0B037D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35B7E2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4803CE2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550961A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807A861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46766CD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83990AD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Psicologia Organizacional 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370154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DEC921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7AC712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D7D393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E24F05F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78D33EB7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5B19FC7F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Técnicas e Teorias Psicoterápicas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EF8847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EFE3AB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A1E8F5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16EAE6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283D777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2A262F4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15F06434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Ênfase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240D53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C406CE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E9ED68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0E98AF2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578FE6FE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66EDAC7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6FE794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Estágio Básico III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2B801C3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CC67DD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5D736A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C58039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8AB600D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469D7E6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3073759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Avaliação e Medidas em Psicologia III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6E3037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2E088D3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91DB45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239D67F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584B5AF6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190B85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7FC2DAD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Psicologia Hospitalar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20714AC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354E4A6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788F4F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C29526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665379A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5DED80E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B763F0E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Terapia Familiar Sistêmica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25DFDF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AE3B1C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C283E7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EF05E79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40A4F839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4412DB4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2273CFF9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Diagnóstico e Intervenção em Saúde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FFE435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86B6B0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BF5CB5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1F8807E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43D72568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3D3767B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32750302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Ênfase 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4E0131A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1EDAA9E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45B52C1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5269E73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0962ADD" w14:textId="77777777" w:rsidTr="00775F7C">
        <w:trPr>
          <w:trHeight w:val="600"/>
        </w:trPr>
        <w:tc>
          <w:tcPr>
            <w:tcW w:w="709" w:type="dxa"/>
            <w:vMerge/>
            <w:shd w:val="clear" w:color="auto" w:fill="1F4E78"/>
            <w:vAlign w:val="center"/>
          </w:tcPr>
          <w:p w14:paraId="2FC2E21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626982D8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Formação Integral: Sistema Único de Saúde - SUS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4CD928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D7B1AC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56BE7CE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64C9E65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A9B5C46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0BF72DEA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24A9246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Estágio na Ênfase 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7E563D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6334D2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92481A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88FAAE2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8930FB4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052F977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DD16B66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Eletiva 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611D50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6525AD5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177562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A31839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1C8E10BC" w14:textId="77777777" w:rsidTr="00775F7C">
        <w:trPr>
          <w:trHeight w:val="300"/>
        </w:trPr>
        <w:tc>
          <w:tcPr>
            <w:tcW w:w="709" w:type="dxa"/>
            <w:vMerge w:val="restart"/>
            <w:shd w:val="clear" w:color="auto" w:fill="1F4E78"/>
            <w:vAlign w:val="center"/>
          </w:tcPr>
          <w:p w14:paraId="2CCE34E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7655" w:type="dxa"/>
            <w:shd w:val="clear" w:color="auto" w:fill="9BC2E6"/>
            <w:vAlign w:val="center"/>
          </w:tcPr>
          <w:p w14:paraId="7DD114FA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Ênfase III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591EB37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09D7541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24C0CB5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9BC2E6"/>
            <w:vAlign w:val="center"/>
          </w:tcPr>
          <w:p w14:paraId="1346C20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75F7C" w:rsidRPr="00743474" w14:paraId="56454A2F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1124CAC0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4B82E20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Estágio na Ênfase II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7726A5F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20BA237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FEF563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3BCA2DA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694F831C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3B3BDEF7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2E5872C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Eletiva II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A7F438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3F4D7F4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B17FE3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027F50E8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031895E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2A65B72C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1B30CFF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Orientação Profissional 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3AA77E1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69E05A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374B15A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568AA6E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004A74C9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276F9D63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7FF5A85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Tópicos Emergentes em Psicologia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0E4724F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5A61BCD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72959AC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705ECF7A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255E2553" w14:textId="77777777" w:rsidTr="00775F7C">
        <w:trPr>
          <w:trHeight w:val="300"/>
        </w:trPr>
        <w:tc>
          <w:tcPr>
            <w:tcW w:w="709" w:type="dxa"/>
            <w:vMerge/>
            <w:shd w:val="clear" w:color="auto" w:fill="1F4E78"/>
            <w:vAlign w:val="center"/>
          </w:tcPr>
          <w:p w14:paraId="436EE111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9BC2E6"/>
            <w:vAlign w:val="center"/>
          </w:tcPr>
          <w:p w14:paraId="0FBD1CCD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 de Conclusão de Curso</w:t>
            </w:r>
          </w:p>
        </w:tc>
        <w:tc>
          <w:tcPr>
            <w:tcW w:w="1559" w:type="dxa"/>
            <w:shd w:val="clear" w:color="auto" w:fill="9BC2E6"/>
            <w:vAlign w:val="center"/>
          </w:tcPr>
          <w:p w14:paraId="65069B3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9BC2E6"/>
            <w:vAlign w:val="center"/>
          </w:tcPr>
          <w:p w14:paraId="497E914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9BC2E6"/>
            <w:vAlign w:val="center"/>
          </w:tcPr>
          <w:p w14:paraId="179774D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9BC2E6"/>
            <w:vAlign w:val="center"/>
          </w:tcPr>
          <w:p w14:paraId="286AD44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75F7C" w:rsidRPr="00743474" w14:paraId="38B172B9" w14:textId="77777777" w:rsidTr="00775F7C">
        <w:trPr>
          <w:trHeight w:val="300"/>
        </w:trPr>
        <w:tc>
          <w:tcPr>
            <w:tcW w:w="8364" w:type="dxa"/>
            <w:gridSpan w:val="2"/>
            <w:tcBorders>
              <w:bottom w:val="single" w:sz="4" w:space="0" w:color="000000"/>
            </w:tcBorders>
            <w:shd w:val="clear" w:color="auto" w:fill="1F4E78"/>
          </w:tcPr>
          <w:p w14:paraId="27CA94DB" w14:textId="77777777" w:rsidR="00775F7C" w:rsidRPr="00743474" w:rsidRDefault="00775F7C" w:rsidP="00240E92">
            <w:pPr>
              <w:ind w:hanging="2"/>
              <w:jc w:val="righ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1F4E78"/>
          </w:tcPr>
          <w:p w14:paraId="21BD55C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2860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1F4E78"/>
          </w:tcPr>
          <w:p w14:paraId="779059F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320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1F4E78"/>
          </w:tcPr>
          <w:p w14:paraId="77D7DB5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1F4E78"/>
          </w:tcPr>
          <w:p w14:paraId="2F06F35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220</w:t>
            </w:r>
          </w:p>
        </w:tc>
      </w:tr>
      <w:tr w:rsidR="00775F7C" w:rsidRPr="00743474" w14:paraId="5FD6EEA4" w14:textId="77777777" w:rsidTr="00775F7C">
        <w:trPr>
          <w:trHeight w:val="300"/>
        </w:trPr>
        <w:tc>
          <w:tcPr>
            <w:tcW w:w="8364" w:type="dxa"/>
            <w:gridSpan w:val="2"/>
            <w:tcBorders>
              <w:bottom w:val="single" w:sz="4" w:space="0" w:color="000000"/>
            </w:tcBorders>
            <w:shd w:val="clear" w:color="auto" w:fill="1F4E78"/>
          </w:tcPr>
          <w:p w14:paraId="0A8AE632" w14:textId="77777777" w:rsidR="00775F7C" w:rsidRPr="00743474" w:rsidRDefault="00775F7C" w:rsidP="00240E92">
            <w:pPr>
              <w:ind w:hanging="2"/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 GERAL:</w:t>
            </w:r>
          </w:p>
        </w:tc>
        <w:tc>
          <w:tcPr>
            <w:tcW w:w="6804" w:type="dxa"/>
            <w:gridSpan w:val="4"/>
            <w:tcBorders>
              <w:bottom w:val="single" w:sz="4" w:space="0" w:color="000000"/>
            </w:tcBorders>
            <w:shd w:val="clear" w:color="auto" w:fill="1F4E78"/>
          </w:tcPr>
          <w:p w14:paraId="0DADCE7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4.000</w:t>
            </w:r>
          </w:p>
        </w:tc>
      </w:tr>
      <w:tr w:rsidR="00775F7C" w:rsidRPr="00743474" w14:paraId="75E06688" w14:textId="77777777" w:rsidTr="00775F7C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8DFEFD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7C21F4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2F52A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828F5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C09DD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B7440A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41BBD4D1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CCA6DE3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3CE66852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DISCIPLINAS ELETIVAS</w:t>
            </w:r>
          </w:p>
          <w:p w14:paraId="6E3CD6D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C14FC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DD7A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6B57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13AF59F9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E0402C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F0AC78D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Língua Brasileira de Sinais - LIBRAS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657D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3E6D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B678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71445728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91B5436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87A82A5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Psicologia Jurídica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2C46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F37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B129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256266A5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5D09DDA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F44AC02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Uso de Drogas e Atenção Psicossocial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78D3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12B3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35AE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3727385F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B0899EA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240574E9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Empreendedorismo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2CC64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7BF37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F853D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5F7C" w:rsidRPr="00743474" w14:paraId="50F2405A" w14:textId="77777777" w:rsidTr="00775F7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AA6BBA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2F3B45D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Calibri" w:hAnsi="Arial" w:cs="Arial"/>
                <w:color w:val="000000"/>
                <w:sz w:val="20"/>
                <w:szCs w:val="20"/>
              </w:rPr>
              <w:t>Relações Étnicas e Raciais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AF594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C0588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D304A" w14:textId="77777777" w:rsidR="00775F7C" w:rsidRPr="00743474" w:rsidRDefault="00775F7C" w:rsidP="00240E92">
            <w:pPr>
              <w:ind w:hanging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5BF625D" w14:textId="77777777" w:rsidR="00775F7C" w:rsidRPr="00743474" w:rsidRDefault="00775F7C" w:rsidP="00775F7C">
      <w:pPr>
        <w:ind w:right="10212" w:hanging="2"/>
        <w:rPr>
          <w:rFonts w:ascii="Arial" w:eastAsia="Arial" w:hAnsi="Arial" w:cs="Arial"/>
        </w:rPr>
      </w:pPr>
      <w:bookmarkStart w:id="2" w:name="_heading=h.111kx3o" w:colFirst="0" w:colLast="0"/>
      <w:bookmarkEnd w:id="2"/>
    </w:p>
    <w:p w14:paraId="1A2D4FB2" w14:textId="167BAE6B" w:rsidR="00775F7C" w:rsidRPr="00743474" w:rsidRDefault="00775F7C" w:rsidP="00775F7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rFonts w:ascii="Arial" w:eastAsia="Arial" w:hAnsi="Arial" w:cs="Arial"/>
          <w:b/>
          <w:color w:val="000000"/>
        </w:rPr>
      </w:pPr>
      <w:r w:rsidRPr="00743474">
        <w:rPr>
          <w:rFonts w:ascii="Arial" w:eastAsia="Arial" w:hAnsi="Arial" w:cs="Arial"/>
          <w:b/>
          <w:color w:val="000000"/>
        </w:rPr>
        <w:t>OPÇÃO LICENCIATURA</w:t>
      </w:r>
    </w:p>
    <w:p w14:paraId="57572532" w14:textId="77777777" w:rsidR="00775F7C" w:rsidRPr="00743474" w:rsidRDefault="00775F7C" w:rsidP="00775F7C">
      <w:pPr>
        <w:ind w:hanging="2"/>
        <w:rPr>
          <w:rFonts w:ascii="Arial" w:eastAsia="Arial" w:hAnsi="Arial" w:cs="Arial"/>
        </w:rPr>
      </w:pPr>
    </w:p>
    <w:p w14:paraId="23583C2C" w14:textId="43E15D7C" w:rsidR="00775F7C" w:rsidRPr="00743474" w:rsidRDefault="00775F7C" w:rsidP="00775F7C">
      <w:pPr>
        <w:ind w:hanging="2"/>
        <w:jc w:val="both"/>
        <w:rPr>
          <w:rFonts w:ascii="Arial" w:eastAsia="Arial" w:hAnsi="Arial" w:cs="Arial"/>
        </w:rPr>
      </w:pPr>
      <w:r w:rsidRPr="00743474">
        <w:rPr>
          <w:rFonts w:ascii="Arial" w:eastAsia="Arial" w:hAnsi="Arial" w:cs="Arial"/>
        </w:rPr>
        <w:t>A opção pela Licenciatura é feita no 4º semestre, sendo regulamentada por meio de requerimento, firmando sua escolha junto ao setor de alunos, em requerimento</w:t>
      </w:r>
      <w:r w:rsidR="00FC5545" w:rsidRPr="00743474">
        <w:rPr>
          <w:rFonts w:ascii="Arial" w:eastAsia="Arial" w:hAnsi="Arial" w:cs="Arial"/>
        </w:rPr>
        <w:t xml:space="preserve"> </w:t>
      </w:r>
      <w:r w:rsidR="00FC5545">
        <w:rPr>
          <w:rFonts w:ascii="Arial" w:eastAsia="Arial" w:hAnsi="Arial" w:cs="Arial"/>
        </w:rPr>
        <w:t>específico</w:t>
      </w:r>
      <w:r w:rsidRPr="00743474">
        <w:rPr>
          <w:rFonts w:ascii="Arial" w:eastAsia="Arial" w:hAnsi="Arial" w:cs="Arial"/>
        </w:rPr>
        <w:t>.</w:t>
      </w:r>
    </w:p>
    <w:p w14:paraId="0B092B18" w14:textId="77777777" w:rsidR="00775F7C" w:rsidRPr="00743474" w:rsidRDefault="00775F7C" w:rsidP="00775F7C">
      <w:pPr>
        <w:spacing w:after="192"/>
        <w:ind w:hanging="2"/>
        <w:rPr>
          <w:rFonts w:ascii="Arial" w:eastAsia="Arial" w:hAnsi="Arial" w:cs="Arial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878"/>
        <w:gridCol w:w="1275"/>
        <w:gridCol w:w="1276"/>
        <w:gridCol w:w="1257"/>
      </w:tblGrid>
      <w:tr w:rsidR="00775F7C" w:rsidRPr="00743474" w14:paraId="559D2B70" w14:textId="77777777" w:rsidTr="00FC5545">
        <w:trPr>
          <w:trHeight w:val="960"/>
          <w:jc w:val="center"/>
        </w:trPr>
        <w:tc>
          <w:tcPr>
            <w:tcW w:w="923" w:type="dxa"/>
            <w:shd w:val="clear" w:color="auto" w:fill="1F4E79"/>
            <w:vAlign w:val="center"/>
          </w:tcPr>
          <w:p w14:paraId="79C6F9A7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SEM </w:t>
            </w:r>
          </w:p>
        </w:tc>
        <w:tc>
          <w:tcPr>
            <w:tcW w:w="4878" w:type="dxa"/>
            <w:shd w:val="clear" w:color="auto" w:fill="1F4E79"/>
            <w:vAlign w:val="center"/>
          </w:tcPr>
          <w:p w14:paraId="616475E0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DISCIPLINA </w:t>
            </w:r>
          </w:p>
        </w:tc>
        <w:tc>
          <w:tcPr>
            <w:tcW w:w="1275" w:type="dxa"/>
            <w:shd w:val="clear" w:color="auto" w:fill="1F4E79"/>
          </w:tcPr>
          <w:p w14:paraId="660AF61A" w14:textId="77777777" w:rsidR="00775F7C" w:rsidRPr="00743474" w:rsidRDefault="00775F7C" w:rsidP="00240E92">
            <w:pPr>
              <w:ind w:right="4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CARGA</w:t>
            </w:r>
            <w:r w:rsidRPr="00743474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HORÁRIA</w:t>
            </w:r>
            <w:r w:rsidRPr="00743474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TEÓRICA</w:t>
            </w:r>
          </w:p>
        </w:tc>
        <w:tc>
          <w:tcPr>
            <w:tcW w:w="1276" w:type="dxa"/>
            <w:shd w:val="clear" w:color="auto" w:fill="1F4E79"/>
          </w:tcPr>
          <w:p w14:paraId="4D903A95" w14:textId="77777777" w:rsidR="00775F7C" w:rsidRPr="00743474" w:rsidRDefault="00775F7C" w:rsidP="00240E92">
            <w:pPr>
              <w:ind w:right="45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CARGA</w:t>
            </w:r>
            <w:r w:rsidRPr="00743474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HORÁRIA</w:t>
            </w:r>
            <w:r w:rsidRPr="00743474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PRÁTICA</w:t>
            </w:r>
          </w:p>
        </w:tc>
        <w:tc>
          <w:tcPr>
            <w:tcW w:w="1257" w:type="dxa"/>
            <w:shd w:val="clear" w:color="auto" w:fill="1F4E79"/>
            <w:vAlign w:val="center"/>
          </w:tcPr>
          <w:p w14:paraId="312438A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ESTÁGIO SUPERV.</w:t>
            </w:r>
          </w:p>
        </w:tc>
      </w:tr>
      <w:tr w:rsidR="00775F7C" w:rsidRPr="00743474" w14:paraId="09A6C24A" w14:textId="77777777" w:rsidTr="00FC5545">
        <w:trPr>
          <w:trHeight w:val="180"/>
          <w:jc w:val="center"/>
        </w:trPr>
        <w:tc>
          <w:tcPr>
            <w:tcW w:w="923" w:type="dxa"/>
            <w:shd w:val="clear" w:color="auto" w:fill="1F4E79"/>
            <w:vAlign w:val="center"/>
          </w:tcPr>
          <w:p w14:paraId="09985550" w14:textId="77777777" w:rsidR="00775F7C" w:rsidRPr="00743474" w:rsidRDefault="00775F7C" w:rsidP="00240E92">
            <w:pPr>
              <w:ind w:right="44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4878" w:type="dxa"/>
            <w:shd w:val="clear" w:color="auto" w:fill="9CC2E5"/>
          </w:tcPr>
          <w:p w14:paraId="340D8793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História da Educação</w:t>
            </w:r>
          </w:p>
        </w:tc>
        <w:tc>
          <w:tcPr>
            <w:tcW w:w="1275" w:type="dxa"/>
            <w:shd w:val="clear" w:color="auto" w:fill="9CC2E5"/>
          </w:tcPr>
          <w:p w14:paraId="0616DE02" w14:textId="77777777" w:rsidR="00775F7C" w:rsidRPr="00743474" w:rsidRDefault="00775F7C" w:rsidP="00240E92">
            <w:pPr>
              <w:ind w:right="3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9CC2E5"/>
            <w:vAlign w:val="center"/>
          </w:tcPr>
          <w:p w14:paraId="364FB0C5" w14:textId="77777777" w:rsidR="00775F7C" w:rsidRPr="00743474" w:rsidRDefault="00775F7C" w:rsidP="00240E92">
            <w:pPr>
              <w:ind w:right="42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  <w:vAlign w:val="center"/>
          </w:tcPr>
          <w:p w14:paraId="2A3D385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499CBC9F" w14:textId="77777777" w:rsidTr="00FC5545">
        <w:trPr>
          <w:trHeight w:val="320"/>
          <w:jc w:val="center"/>
        </w:trPr>
        <w:tc>
          <w:tcPr>
            <w:tcW w:w="923" w:type="dxa"/>
            <w:shd w:val="clear" w:color="auto" w:fill="1F4E79"/>
          </w:tcPr>
          <w:p w14:paraId="5D78473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4878" w:type="dxa"/>
            <w:shd w:val="clear" w:color="auto" w:fill="9CC2E5"/>
          </w:tcPr>
          <w:p w14:paraId="6A508A2D" w14:textId="77777777" w:rsidR="00775F7C" w:rsidRPr="00743474" w:rsidRDefault="00775F7C" w:rsidP="00240E92">
            <w:pPr>
              <w:spacing w:after="22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Tecnologias da Educação</w:t>
            </w:r>
          </w:p>
        </w:tc>
        <w:tc>
          <w:tcPr>
            <w:tcW w:w="1275" w:type="dxa"/>
            <w:shd w:val="clear" w:color="auto" w:fill="9CC2E5"/>
          </w:tcPr>
          <w:p w14:paraId="2ED1DCF4" w14:textId="77777777" w:rsidR="00775F7C" w:rsidRPr="00743474" w:rsidRDefault="00775F7C" w:rsidP="00240E92">
            <w:pPr>
              <w:ind w:right="2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9CC2E5"/>
          </w:tcPr>
          <w:p w14:paraId="4416591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286519D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63855AB4" w14:textId="77777777" w:rsidTr="00FC5545">
        <w:trPr>
          <w:trHeight w:val="320"/>
          <w:jc w:val="center"/>
        </w:trPr>
        <w:tc>
          <w:tcPr>
            <w:tcW w:w="923" w:type="dxa"/>
            <w:shd w:val="clear" w:color="auto" w:fill="1F4E79"/>
            <w:vAlign w:val="center"/>
          </w:tcPr>
          <w:p w14:paraId="1CFCFB1A" w14:textId="77777777" w:rsidR="00775F7C" w:rsidRPr="00743474" w:rsidRDefault="00775F7C" w:rsidP="00240E92">
            <w:pPr>
              <w:ind w:right="44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878" w:type="dxa"/>
            <w:shd w:val="clear" w:color="auto" w:fill="9CC2E5"/>
          </w:tcPr>
          <w:p w14:paraId="3039D808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Língua Brasileia de Sinais – LIBRAS</w:t>
            </w:r>
          </w:p>
        </w:tc>
        <w:tc>
          <w:tcPr>
            <w:tcW w:w="1275" w:type="dxa"/>
            <w:shd w:val="clear" w:color="auto" w:fill="9CC2E5"/>
            <w:vAlign w:val="center"/>
          </w:tcPr>
          <w:p w14:paraId="36217E9A" w14:textId="77777777" w:rsidR="00775F7C" w:rsidRPr="00743474" w:rsidRDefault="00775F7C" w:rsidP="00240E92">
            <w:pPr>
              <w:ind w:right="2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9CC2E5"/>
            <w:vAlign w:val="center"/>
          </w:tcPr>
          <w:p w14:paraId="3E02AFA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  <w:vAlign w:val="center"/>
          </w:tcPr>
          <w:p w14:paraId="0819DEC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5160CEB2" w14:textId="77777777" w:rsidTr="00FC5545">
        <w:trPr>
          <w:trHeight w:val="340"/>
          <w:jc w:val="center"/>
        </w:trPr>
        <w:tc>
          <w:tcPr>
            <w:tcW w:w="923" w:type="dxa"/>
            <w:vMerge w:val="restart"/>
            <w:shd w:val="clear" w:color="auto" w:fill="1F4E79"/>
          </w:tcPr>
          <w:p w14:paraId="0DF58B6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7</w:t>
            </w:r>
          </w:p>
        </w:tc>
        <w:tc>
          <w:tcPr>
            <w:tcW w:w="4878" w:type="dxa"/>
            <w:shd w:val="clear" w:color="auto" w:fill="9CC2E5"/>
          </w:tcPr>
          <w:p w14:paraId="1FF0AF8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Educação, Sociedade e Práxis Educativa</w:t>
            </w:r>
          </w:p>
        </w:tc>
        <w:tc>
          <w:tcPr>
            <w:tcW w:w="1275" w:type="dxa"/>
            <w:shd w:val="clear" w:color="auto" w:fill="9CC2E5"/>
          </w:tcPr>
          <w:p w14:paraId="6F89A23B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9CC2E5"/>
          </w:tcPr>
          <w:p w14:paraId="0E219E6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3AC5CD46" w14:textId="77777777" w:rsidR="00775F7C" w:rsidRPr="00743474" w:rsidRDefault="00775F7C" w:rsidP="00240E92">
            <w:pPr>
              <w:ind w:right="2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5EA4ABBD" w14:textId="77777777" w:rsidTr="00FC5545">
        <w:trPr>
          <w:trHeight w:val="320"/>
          <w:jc w:val="center"/>
        </w:trPr>
        <w:tc>
          <w:tcPr>
            <w:tcW w:w="923" w:type="dxa"/>
            <w:vMerge/>
            <w:shd w:val="clear" w:color="auto" w:fill="1F4E79"/>
          </w:tcPr>
          <w:p w14:paraId="09E65B75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9CC2E5"/>
          </w:tcPr>
          <w:p w14:paraId="654F5458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Estágio Licenciatura I</w:t>
            </w:r>
          </w:p>
        </w:tc>
        <w:tc>
          <w:tcPr>
            <w:tcW w:w="1275" w:type="dxa"/>
            <w:shd w:val="clear" w:color="auto" w:fill="9CC2E5"/>
            <w:vAlign w:val="center"/>
          </w:tcPr>
          <w:p w14:paraId="2F63A0B1" w14:textId="77777777" w:rsidR="00775F7C" w:rsidRPr="00743474" w:rsidRDefault="00775F7C" w:rsidP="00240E92">
            <w:pPr>
              <w:ind w:right="2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/>
            <w:vAlign w:val="center"/>
          </w:tcPr>
          <w:p w14:paraId="1C186F4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  <w:vAlign w:val="center"/>
          </w:tcPr>
          <w:p w14:paraId="7071F3D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775F7C" w:rsidRPr="00743474" w14:paraId="4B0E22B3" w14:textId="77777777" w:rsidTr="00FC5545">
        <w:trPr>
          <w:trHeight w:val="320"/>
          <w:jc w:val="center"/>
        </w:trPr>
        <w:tc>
          <w:tcPr>
            <w:tcW w:w="923" w:type="dxa"/>
            <w:vMerge w:val="restart"/>
            <w:shd w:val="clear" w:color="auto" w:fill="1F4E79"/>
            <w:vAlign w:val="center"/>
          </w:tcPr>
          <w:p w14:paraId="6E5D5EAE" w14:textId="77777777" w:rsidR="00775F7C" w:rsidRPr="00743474" w:rsidRDefault="00775F7C" w:rsidP="00240E92">
            <w:pPr>
              <w:ind w:right="44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4878" w:type="dxa"/>
            <w:shd w:val="clear" w:color="auto" w:fill="9CC2E5"/>
          </w:tcPr>
          <w:p w14:paraId="0F061E11" w14:textId="77777777" w:rsidR="00775F7C" w:rsidRPr="00743474" w:rsidRDefault="00775F7C" w:rsidP="00240E92">
            <w:pPr>
              <w:spacing w:after="8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Políticas Públicas na Educação Básica</w:t>
            </w:r>
          </w:p>
        </w:tc>
        <w:tc>
          <w:tcPr>
            <w:tcW w:w="1275" w:type="dxa"/>
            <w:shd w:val="clear" w:color="auto" w:fill="9CC2E5"/>
          </w:tcPr>
          <w:p w14:paraId="78BC388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9CC2E5"/>
          </w:tcPr>
          <w:p w14:paraId="67D1A8B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7143A497" w14:textId="77777777" w:rsidR="00775F7C" w:rsidRPr="00743474" w:rsidRDefault="00775F7C" w:rsidP="00240E92">
            <w:pPr>
              <w:ind w:right="2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5CA6A716" w14:textId="77777777" w:rsidTr="00FC5545">
        <w:trPr>
          <w:trHeight w:val="320"/>
          <w:jc w:val="center"/>
        </w:trPr>
        <w:tc>
          <w:tcPr>
            <w:tcW w:w="923" w:type="dxa"/>
            <w:vMerge/>
            <w:shd w:val="clear" w:color="auto" w:fill="1F4E79"/>
            <w:vAlign w:val="center"/>
          </w:tcPr>
          <w:p w14:paraId="785611F4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9CC2E5"/>
          </w:tcPr>
          <w:p w14:paraId="18FBB12F" w14:textId="77777777" w:rsidR="00775F7C" w:rsidRPr="00743474" w:rsidRDefault="00775F7C" w:rsidP="00240E92">
            <w:pPr>
              <w:spacing w:after="17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Estágio na Licenciatura II</w:t>
            </w:r>
          </w:p>
        </w:tc>
        <w:tc>
          <w:tcPr>
            <w:tcW w:w="1275" w:type="dxa"/>
            <w:shd w:val="clear" w:color="auto" w:fill="9CC2E5"/>
          </w:tcPr>
          <w:p w14:paraId="0AC90F26" w14:textId="77777777" w:rsidR="00775F7C" w:rsidRPr="00743474" w:rsidRDefault="00775F7C" w:rsidP="00240E92">
            <w:pPr>
              <w:ind w:right="2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/>
          </w:tcPr>
          <w:p w14:paraId="5E56EBAF" w14:textId="77777777" w:rsidR="00775F7C" w:rsidRPr="00743474" w:rsidRDefault="00775F7C" w:rsidP="00240E92">
            <w:pPr>
              <w:ind w:right="29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479C925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775F7C" w:rsidRPr="00743474" w14:paraId="1C172E32" w14:textId="77777777" w:rsidTr="00FC5545">
        <w:trPr>
          <w:trHeight w:val="320"/>
          <w:jc w:val="center"/>
        </w:trPr>
        <w:tc>
          <w:tcPr>
            <w:tcW w:w="923" w:type="dxa"/>
            <w:vMerge w:val="restart"/>
            <w:shd w:val="clear" w:color="auto" w:fill="1F4E79"/>
          </w:tcPr>
          <w:p w14:paraId="0064D987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37F9BE0D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4878" w:type="dxa"/>
            <w:shd w:val="clear" w:color="auto" w:fill="9CC2E5"/>
          </w:tcPr>
          <w:p w14:paraId="02FCC06F" w14:textId="77777777" w:rsidR="00775F7C" w:rsidRPr="00743474" w:rsidRDefault="00775F7C" w:rsidP="00240E92">
            <w:pPr>
              <w:spacing w:after="20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1275" w:type="dxa"/>
            <w:shd w:val="clear" w:color="auto" w:fill="9CC2E5"/>
          </w:tcPr>
          <w:p w14:paraId="356F1DAB" w14:textId="77777777" w:rsidR="00775F7C" w:rsidRPr="00743474" w:rsidRDefault="00775F7C" w:rsidP="00240E92">
            <w:pPr>
              <w:ind w:right="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9CC2E5"/>
          </w:tcPr>
          <w:p w14:paraId="02D1FD92" w14:textId="77777777" w:rsidR="00775F7C" w:rsidRPr="00743474" w:rsidRDefault="00775F7C" w:rsidP="00240E92">
            <w:pPr>
              <w:ind w:right="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57" w:type="dxa"/>
            <w:shd w:val="clear" w:color="auto" w:fill="9CC2E5"/>
          </w:tcPr>
          <w:p w14:paraId="4CF9895A" w14:textId="77777777" w:rsidR="00775F7C" w:rsidRPr="00743474" w:rsidRDefault="00775F7C" w:rsidP="00240E92">
            <w:pPr>
              <w:ind w:right="5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3472425E" w14:textId="77777777" w:rsidTr="00FC5545">
        <w:trPr>
          <w:trHeight w:val="320"/>
          <w:jc w:val="center"/>
        </w:trPr>
        <w:tc>
          <w:tcPr>
            <w:tcW w:w="923" w:type="dxa"/>
            <w:vMerge/>
            <w:shd w:val="clear" w:color="auto" w:fill="1F4E79"/>
          </w:tcPr>
          <w:p w14:paraId="4053FF3E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9CC2E5"/>
          </w:tcPr>
          <w:p w14:paraId="7173C782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Estágio Licenciatura III</w:t>
            </w:r>
          </w:p>
        </w:tc>
        <w:tc>
          <w:tcPr>
            <w:tcW w:w="1275" w:type="dxa"/>
            <w:shd w:val="clear" w:color="auto" w:fill="9CC2E5"/>
            <w:vAlign w:val="center"/>
          </w:tcPr>
          <w:p w14:paraId="01B9CC34" w14:textId="77777777" w:rsidR="00775F7C" w:rsidRPr="00743474" w:rsidRDefault="00775F7C" w:rsidP="00240E92">
            <w:pPr>
              <w:ind w:right="5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/>
          </w:tcPr>
          <w:p w14:paraId="4FDB91AD" w14:textId="77777777" w:rsidR="00775F7C" w:rsidRPr="00743474" w:rsidRDefault="00775F7C" w:rsidP="00240E92">
            <w:pPr>
              <w:ind w:right="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357068D3" w14:textId="77777777" w:rsidR="00775F7C" w:rsidRPr="00743474" w:rsidRDefault="00775F7C" w:rsidP="00240E92">
            <w:pPr>
              <w:ind w:right="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775F7C" w:rsidRPr="00743474" w14:paraId="0DDE83EB" w14:textId="77777777" w:rsidTr="00FC5545">
        <w:trPr>
          <w:trHeight w:val="320"/>
          <w:jc w:val="center"/>
        </w:trPr>
        <w:tc>
          <w:tcPr>
            <w:tcW w:w="923" w:type="dxa"/>
            <w:vMerge w:val="restart"/>
            <w:shd w:val="clear" w:color="auto" w:fill="1F4E79"/>
            <w:vAlign w:val="center"/>
          </w:tcPr>
          <w:p w14:paraId="1E68D037" w14:textId="77777777" w:rsidR="00775F7C" w:rsidRPr="00743474" w:rsidRDefault="00775F7C" w:rsidP="00240E92">
            <w:pPr>
              <w:ind w:right="44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4878" w:type="dxa"/>
            <w:shd w:val="clear" w:color="auto" w:fill="9CC2E5"/>
          </w:tcPr>
          <w:p w14:paraId="36088D12" w14:textId="77777777" w:rsidR="00775F7C" w:rsidRPr="00743474" w:rsidRDefault="00775F7C" w:rsidP="00240E92">
            <w:pPr>
              <w:spacing w:after="20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Prática Pedagógica Interdisciplinar - Escola e Sociedade</w:t>
            </w:r>
          </w:p>
        </w:tc>
        <w:tc>
          <w:tcPr>
            <w:tcW w:w="1275" w:type="dxa"/>
            <w:shd w:val="clear" w:color="auto" w:fill="9CC2E5"/>
          </w:tcPr>
          <w:p w14:paraId="0118C322" w14:textId="77777777" w:rsidR="00775F7C" w:rsidRPr="00743474" w:rsidRDefault="00775F7C" w:rsidP="00240E92">
            <w:pPr>
              <w:ind w:right="5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9CC2E5"/>
          </w:tcPr>
          <w:p w14:paraId="2E02AFCB" w14:textId="77777777" w:rsidR="00775F7C" w:rsidRPr="00743474" w:rsidRDefault="00775F7C" w:rsidP="00240E92">
            <w:pPr>
              <w:ind w:right="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57" w:type="dxa"/>
            <w:shd w:val="clear" w:color="auto" w:fill="9CC2E5"/>
          </w:tcPr>
          <w:p w14:paraId="381EBA51" w14:textId="77777777" w:rsidR="00775F7C" w:rsidRPr="00743474" w:rsidRDefault="00775F7C" w:rsidP="00240E92">
            <w:pPr>
              <w:ind w:right="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5F7C" w:rsidRPr="00743474" w14:paraId="5ADC40D0" w14:textId="77777777" w:rsidTr="00FC5545">
        <w:trPr>
          <w:trHeight w:val="280"/>
          <w:jc w:val="center"/>
        </w:trPr>
        <w:tc>
          <w:tcPr>
            <w:tcW w:w="923" w:type="dxa"/>
            <w:vMerge/>
            <w:shd w:val="clear" w:color="auto" w:fill="1F4E79"/>
            <w:vAlign w:val="center"/>
          </w:tcPr>
          <w:p w14:paraId="2C7778EF" w14:textId="77777777" w:rsidR="00775F7C" w:rsidRPr="00743474" w:rsidRDefault="00775F7C" w:rsidP="0024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9CC2E5"/>
          </w:tcPr>
          <w:p w14:paraId="7E6722E4" w14:textId="77777777" w:rsidR="00775F7C" w:rsidRPr="00743474" w:rsidRDefault="00775F7C" w:rsidP="00240E92">
            <w:pPr>
              <w:spacing w:after="17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Estágio Licenciatura IV</w:t>
            </w:r>
          </w:p>
        </w:tc>
        <w:tc>
          <w:tcPr>
            <w:tcW w:w="1275" w:type="dxa"/>
            <w:shd w:val="clear" w:color="auto" w:fill="9CC2E5"/>
          </w:tcPr>
          <w:p w14:paraId="55B27C43" w14:textId="77777777" w:rsidR="00775F7C" w:rsidRPr="00743474" w:rsidRDefault="00775F7C" w:rsidP="00240E92">
            <w:pPr>
              <w:ind w:right="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/>
          </w:tcPr>
          <w:p w14:paraId="3B5604DC" w14:textId="77777777" w:rsidR="00775F7C" w:rsidRPr="00743474" w:rsidRDefault="00775F7C" w:rsidP="00240E92">
            <w:pPr>
              <w:ind w:right="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CC2E5"/>
          </w:tcPr>
          <w:p w14:paraId="6E0542B0" w14:textId="77777777" w:rsidR="00775F7C" w:rsidRPr="00743474" w:rsidRDefault="00775F7C" w:rsidP="00240E92">
            <w:pPr>
              <w:ind w:right="5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775F7C" w:rsidRPr="00743474" w14:paraId="25A25954" w14:textId="77777777" w:rsidTr="00FC5545">
        <w:trPr>
          <w:trHeight w:val="220"/>
          <w:jc w:val="center"/>
        </w:trPr>
        <w:tc>
          <w:tcPr>
            <w:tcW w:w="5801" w:type="dxa"/>
            <w:gridSpan w:val="2"/>
            <w:shd w:val="clear" w:color="auto" w:fill="1F4E79"/>
          </w:tcPr>
          <w:p w14:paraId="4EAF5489" w14:textId="77777777" w:rsidR="00775F7C" w:rsidRPr="00743474" w:rsidRDefault="00775F7C" w:rsidP="00240E92">
            <w:pPr>
              <w:ind w:hanging="2"/>
              <w:jc w:val="righ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1F4E79"/>
          </w:tcPr>
          <w:p w14:paraId="374AF7F8" w14:textId="77777777" w:rsidR="00775F7C" w:rsidRPr="00743474" w:rsidRDefault="00775F7C" w:rsidP="00240E92">
            <w:pPr>
              <w:ind w:right="37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1F4E79"/>
          </w:tcPr>
          <w:p w14:paraId="5217A3A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40</w:t>
            </w:r>
          </w:p>
        </w:tc>
        <w:tc>
          <w:tcPr>
            <w:tcW w:w="1257" w:type="dxa"/>
            <w:shd w:val="clear" w:color="auto" w:fill="1F4E79"/>
          </w:tcPr>
          <w:p w14:paraId="6FEE579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300</w:t>
            </w:r>
          </w:p>
        </w:tc>
      </w:tr>
      <w:tr w:rsidR="00775F7C" w:rsidRPr="00743474" w14:paraId="3FE08437" w14:textId="77777777" w:rsidTr="00FC5545">
        <w:trPr>
          <w:trHeight w:val="220"/>
          <w:jc w:val="center"/>
        </w:trPr>
        <w:tc>
          <w:tcPr>
            <w:tcW w:w="5801" w:type="dxa"/>
            <w:gridSpan w:val="2"/>
            <w:shd w:val="clear" w:color="auto" w:fill="1F4E79"/>
          </w:tcPr>
          <w:p w14:paraId="6049A489" w14:textId="77777777" w:rsidR="00775F7C" w:rsidRPr="00743474" w:rsidRDefault="00775F7C" w:rsidP="00240E92">
            <w:pPr>
              <w:ind w:hanging="2"/>
              <w:jc w:val="righ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 GERAL:</w:t>
            </w:r>
          </w:p>
        </w:tc>
        <w:tc>
          <w:tcPr>
            <w:tcW w:w="3808" w:type="dxa"/>
            <w:gridSpan w:val="3"/>
            <w:shd w:val="clear" w:color="auto" w:fill="1F4E79"/>
          </w:tcPr>
          <w:p w14:paraId="0439FE6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800</w:t>
            </w:r>
          </w:p>
        </w:tc>
      </w:tr>
    </w:tbl>
    <w:p w14:paraId="233CF591" w14:textId="1B22310F" w:rsidR="00775F7C" w:rsidRPr="00743474" w:rsidRDefault="00775F7C" w:rsidP="00775F7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rFonts w:ascii="Arial" w:eastAsia="Arial" w:hAnsi="Arial" w:cs="Arial"/>
          <w:b/>
          <w:color w:val="000000"/>
        </w:rPr>
      </w:pPr>
      <w:bookmarkStart w:id="3" w:name="_heading=h.3l18frh" w:colFirst="0" w:colLast="0"/>
      <w:bookmarkEnd w:id="3"/>
      <w:r w:rsidRPr="00743474">
        <w:rPr>
          <w:rFonts w:ascii="Arial" w:eastAsia="Arial" w:hAnsi="Arial" w:cs="Arial"/>
          <w:b/>
          <w:color w:val="000000"/>
        </w:rPr>
        <w:t>ÊNFASES</w:t>
      </w:r>
    </w:p>
    <w:p w14:paraId="74A58F5E" w14:textId="77777777" w:rsidR="00775F7C" w:rsidRPr="00743474" w:rsidRDefault="00775F7C" w:rsidP="00775F7C">
      <w:pPr>
        <w:ind w:hanging="2"/>
        <w:rPr>
          <w:rFonts w:ascii="Arial" w:eastAsia="Arial" w:hAnsi="Arial" w:cs="Arial"/>
        </w:rPr>
      </w:pPr>
    </w:p>
    <w:p w14:paraId="0E7A053C" w14:textId="7FFDE5A5" w:rsidR="00775F7C" w:rsidRPr="00743474" w:rsidRDefault="00775F7C" w:rsidP="00775F7C">
      <w:pPr>
        <w:ind w:hanging="2"/>
        <w:jc w:val="both"/>
        <w:rPr>
          <w:rFonts w:ascii="Arial" w:eastAsia="Arial" w:hAnsi="Arial" w:cs="Arial"/>
        </w:rPr>
      </w:pPr>
      <w:r w:rsidRPr="00743474">
        <w:rPr>
          <w:rFonts w:ascii="Arial" w:eastAsia="Arial" w:hAnsi="Arial" w:cs="Arial"/>
        </w:rPr>
        <w:t xml:space="preserve">A seguir encontra-se as ênfases disponibilizadas ao discentes, destacadas na matriz curricular como: </w:t>
      </w:r>
      <w:r w:rsidRPr="00743474">
        <w:rPr>
          <w:rFonts w:ascii="Arial" w:eastAsia="Arial" w:hAnsi="Arial" w:cs="Arial"/>
          <w:b/>
        </w:rPr>
        <w:t xml:space="preserve">Ênfase I, Ênfase II </w:t>
      </w:r>
      <w:r w:rsidRPr="00743474">
        <w:rPr>
          <w:rFonts w:ascii="Arial" w:eastAsia="Arial" w:hAnsi="Arial" w:cs="Arial"/>
        </w:rPr>
        <w:t>e</w:t>
      </w:r>
      <w:r w:rsidRPr="00743474">
        <w:rPr>
          <w:rFonts w:ascii="Arial" w:eastAsia="Arial" w:hAnsi="Arial" w:cs="Arial"/>
          <w:b/>
        </w:rPr>
        <w:t xml:space="preserve"> Ênfase III</w:t>
      </w:r>
      <w:r w:rsidRPr="00743474">
        <w:rPr>
          <w:rFonts w:ascii="Arial" w:eastAsia="Arial" w:hAnsi="Arial" w:cs="Arial"/>
        </w:rPr>
        <w:t xml:space="preserve"> e seus respectivos estágios supervisionados, sendo: </w:t>
      </w:r>
      <w:r w:rsidRPr="00743474">
        <w:rPr>
          <w:rFonts w:ascii="Arial" w:eastAsia="Arial" w:hAnsi="Arial" w:cs="Arial"/>
          <w:b/>
        </w:rPr>
        <w:t>Estágio na Ênfase I</w:t>
      </w:r>
      <w:r w:rsidRPr="00743474">
        <w:rPr>
          <w:rFonts w:ascii="Arial" w:eastAsia="Arial" w:hAnsi="Arial" w:cs="Arial"/>
        </w:rPr>
        <w:t xml:space="preserve"> e </w:t>
      </w:r>
      <w:r w:rsidRPr="00743474">
        <w:rPr>
          <w:rFonts w:ascii="Arial" w:eastAsia="Arial" w:hAnsi="Arial" w:cs="Arial"/>
          <w:b/>
        </w:rPr>
        <w:t>Estágio na Ênfase II</w:t>
      </w:r>
      <w:r w:rsidRPr="00743474">
        <w:rPr>
          <w:rFonts w:ascii="Arial" w:eastAsia="Arial" w:hAnsi="Arial" w:cs="Arial"/>
        </w:rPr>
        <w:t>. As ênfases do Curso de Bacharelado em Psicologia foram construídas de acordo com os Artigos 10 a 12 da Resolução n. 5, de 15 de março de 2011. Desta forma, apresentamos a Ênfase - Psicologia, Gestão e Trabalho e Ênfase - Psicologia e Atenção à Saúde:</w:t>
      </w:r>
    </w:p>
    <w:p w14:paraId="7A277A7A" w14:textId="77777777" w:rsidR="00775F7C" w:rsidRPr="00743474" w:rsidRDefault="00775F7C" w:rsidP="00775F7C">
      <w:pPr>
        <w:ind w:hanging="2"/>
        <w:rPr>
          <w:rFonts w:ascii="Arial" w:eastAsia="Arial" w:hAnsi="Arial" w:cs="Arial"/>
        </w:rPr>
      </w:pPr>
    </w:p>
    <w:tbl>
      <w:tblPr>
        <w:tblW w:w="9426" w:type="dxa"/>
        <w:jc w:val="center"/>
        <w:tblLayout w:type="fixed"/>
        <w:tblLook w:val="0000" w:firstRow="0" w:lastRow="0" w:firstColumn="0" w:lastColumn="0" w:noHBand="0" w:noVBand="0"/>
      </w:tblPr>
      <w:tblGrid>
        <w:gridCol w:w="3583"/>
        <w:gridCol w:w="985"/>
        <w:gridCol w:w="236"/>
        <w:gridCol w:w="3637"/>
        <w:gridCol w:w="985"/>
      </w:tblGrid>
      <w:tr w:rsidR="00775F7C" w:rsidRPr="00743474" w14:paraId="66F52940" w14:textId="77777777" w:rsidTr="00FC5545">
        <w:trPr>
          <w:trHeight w:val="300"/>
          <w:jc w:val="center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5792968D" w14:textId="4F919666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Psicologia, Gestão e Trabalho</w:t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67F5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6770A19E" w14:textId="0446176A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Psicologia e Atenção à Saúde</w:t>
            </w:r>
          </w:p>
        </w:tc>
      </w:tr>
      <w:tr w:rsidR="00775F7C" w:rsidRPr="00743474" w14:paraId="1EF0AE74" w14:textId="77777777" w:rsidTr="00FC5545">
        <w:trPr>
          <w:trHeight w:val="62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63C69F1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Disciplinas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6B93FC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FBCF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B90E7C8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118C95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775F7C" w:rsidRPr="00743474" w14:paraId="68B363D4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2615330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Estratégia e Gestão de Recursos Humanos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AC1110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658E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D7CCA2A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Psicoterapia Infanto-Juvenil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76494F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75F7C" w:rsidRPr="00743474" w14:paraId="3F1A3323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5099A5A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 e Saúde Mental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C733C7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3B644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9D40D0B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Práticas Psicopedagógicas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7053DA2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75F7C" w:rsidRPr="00743474" w14:paraId="4ED31C0A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B28A3E6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Consultoria nas Organizações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12494C3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BA706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3F37523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Técnicas e Teorias Psicoterápicas Especial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DE17F07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75F7C" w:rsidRPr="00743474" w14:paraId="05277948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3E78613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Estágio na Ênfase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40F4398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0FD01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316E09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Estágio na Ênfase 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FB2B06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775F7C" w:rsidRPr="00743474" w14:paraId="125C9931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6646272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Estágio na Ênfase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4219E75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8CFAF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AD45CF7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Estágio na Ênfase 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FFF5B40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775F7C" w:rsidRPr="00743474" w14:paraId="0F0E6DFB" w14:textId="77777777" w:rsidTr="00FC5545">
        <w:trPr>
          <w:trHeight w:val="300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56DB8B5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 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D53AB4E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600h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FA7F9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83BF717" w14:textId="77777777" w:rsidR="00775F7C" w:rsidRPr="00743474" w:rsidRDefault="00775F7C" w:rsidP="00240E92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 total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F82FC1A" w14:textId="77777777" w:rsidR="00775F7C" w:rsidRPr="00743474" w:rsidRDefault="00775F7C" w:rsidP="00240E92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434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600h</w:t>
            </w:r>
          </w:p>
        </w:tc>
      </w:tr>
    </w:tbl>
    <w:p w14:paraId="62A53638" w14:textId="40B59317" w:rsidR="00CA4080" w:rsidRDefault="00CA4080" w:rsidP="00154437">
      <w:pPr>
        <w:rPr>
          <w:rFonts w:ascii="Arial" w:hAnsi="Arial" w:cs="Arial"/>
          <w:sz w:val="20"/>
          <w:szCs w:val="20"/>
        </w:rPr>
      </w:pPr>
      <w:bookmarkStart w:id="4" w:name="_heading=h.206ipza" w:colFirst="0" w:colLast="0"/>
      <w:bookmarkEnd w:id="4"/>
    </w:p>
    <w:sectPr w:rsidR="00CA4080" w:rsidSect="006017E2">
      <w:pgSz w:w="16838" w:h="11906" w:orient="landscape"/>
      <w:pgMar w:top="851" w:right="907" w:bottom="851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B0BB" w14:textId="77777777" w:rsidR="00CE28C5" w:rsidRDefault="00CE28C5" w:rsidP="00DC3CD6">
      <w:pPr>
        <w:spacing w:after="0" w:line="240" w:lineRule="auto"/>
      </w:pPr>
      <w:r>
        <w:separator/>
      </w:r>
    </w:p>
  </w:endnote>
  <w:endnote w:type="continuationSeparator" w:id="0">
    <w:p w14:paraId="0563B4F3" w14:textId="77777777" w:rsidR="00CE28C5" w:rsidRDefault="00CE28C5" w:rsidP="00D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E2F6" w14:textId="77777777" w:rsidR="00CE28C5" w:rsidRDefault="00CE28C5" w:rsidP="00DC3CD6">
      <w:pPr>
        <w:spacing w:after="0" w:line="240" w:lineRule="auto"/>
      </w:pPr>
      <w:r>
        <w:separator/>
      </w:r>
    </w:p>
  </w:footnote>
  <w:footnote w:type="continuationSeparator" w:id="0">
    <w:p w14:paraId="1BCD4B67" w14:textId="77777777" w:rsidR="00CE28C5" w:rsidRDefault="00CE28C5" w:rsidP="00DC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A229" w14:textId="3CB3921B" w:rsidR="006E68E8" w:rsidRPr="002439C3" w:rsidRDefault="006E68E8" w:rsidP="006E68E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38A6C896" w14:textId="23AE2DAC" w:rsidR="006E68E8" w:rsidRDefault="006E68E8" w:rsidP="006E68E8">
    <w:pPr>
      <w:pStyle w:val="Cabealho"/>
      <w:tabs>
        <w:tab w:val="left" w:pos="1875"/>
      </w:tabs>
      <w:jc w:val="right"/>
      <w:rPr>
        <w:rFonts w:eastAsia="Arial Unicode MS"/>
      </w:rPr>
    </w:pPr>
    <w:r w:rsidRPr="006E68E8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3C1C510" wp14:editId="19512489">
          <wp:simplePos x="0" y="0"/>
          <wp:positionH relativeFrom="margin">
            <wp:align>left</wp:align>
          </wp:positionH>
          <wp:positionV relativeFrom="paragraph">
            <wp:posOffset>8462</wp:posOffset>
          </wp:positionV>
          <wp:extent cx="701675" cy="78676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8E8">
      <w:rPr>
        <w:rFonts w:eastAsia="Arial Unicode MS"/>
      </w:rPr>
      <w:t>Sociedade de Ensino Superior Master</w:t>
    </w:r>
  </w:p>
  <w:p w14:paraId="6C1AF041" w14:textId="4348D72D" w:rsidR="006E68E8" w:rsidRPr="006E68E8" w:rsidRDefault="006E68E8" w:rsidP="006E68E8">
    <w:pPr>
      <w:pStyle w:val="Cabealho"/>
      <w:tabs>
        <w:tab w:val="left" w:pos="1875"/>
      </w:tabs>
      <w:jc w:val="right"/>
      <w:rPr>
        <w:rFonts w:eastAsia="Arial Unicode MS"/>
      </w:rPr>
    </w:pPr>
    <w:r>
      <w:rPr>
        <w:rFonts w:eastAsia="Arial Unicode MS"/>
      </w:rPr>
      <w:t>Faculdade Master de Parauapebas - FAMAP</w:t>
    </w:r>
  </w:p>
  <w:p w14:paraId="716A01D6" w14:textId="77777777" w:rsidR="006E68E8" w:rsidRPr="006E68E8" w:rsidRDefault="006E68E8" w:rsidP="006E68E8">
    <w:pPr>
      <w:pStyle w:val="Cabealho"/>
      <w:tabs>
        <w:tab w:val="left" w:pos="1875"/>
      </w:tabs>
      <w:jc w:val="right"/>
      <w:rPr>
        <w:rFonts w:eastAsia="Arial Unicode MS"/>
      </w:rPr>
    </w:pPr>
    <w:r w:rsidRPr="006E68E8">
      <w:rPr>
        <w:rFonts w:eastAsia="Arial Unicode MS"/>
      </w:rPr>
      <w:t>Rua G, Nº 382 – Bairro União – CEP: 68515-000.</w:t>
    </w:r>
  </w:p>
  <w:p w14:paraId="0AD56116" w14:textId="3640E503" w:rsidR="006E68E8" w:rsidRPr="006E68E8" w:rsidRDefault="006E68E8" w:rsidP="006E68E8">
    <w:pPr>
      <w:pStyle w:val="Cabealho"/>
      <w:tabs>
        <w:tab w:val="left" w:pos="1875"/>
      </w:tabs>
      <w:jc w:val="right"/>
      <w:rPr>
        <w:rFonts w:eastAsia="Arial Unicode MS"/>
        <w:lang w:val="en-US"/>
      </w:rPr>
    </w:pPr>
    <w:r w:rsidRPr="006E68E8">
      <w:rPr>
        <w:rFonts w:eastAsia="Arial Unicode MS"/>
        <w:lang w:val="en-US"/>
      </w:rPr>
      <w:t>Telefone: (94) 3346-7242 / 99209-6530 / 98113-6530</w:t>
    </w:r>
  </w:p>
  <w:p w14:paraId="6E54C502" w14:textId="19111717" w:rsidR="00BF3BB2" w:rsidRDefault="00FC5545" w:rsidP="006E68E8">
    <w:pPr>
      <w:pStyle w:val="Cabealho"/>
      <w:tabs>
        <w:tab w:val="left" w:pos="1875"/>
      </w:tabs>
      <w:jc w:val="right"/>
      <w:rPr>
        <w:rFonts w:ascii="Arial" w:eastAsia="Times New Roman" w:hAnsi="Arial" w:cs="Arial"/>
        <w:color w:val="000000"/>
        <w:sz w:val="24"/>
        <w:szCs w:val="24"/>
        <w:lang w:eastAsia="pt-BR"/>
      </w:rPr>
    </w:pPr>
    <w:hyperlink r:id="rId2" w:history="1">
      <w:r w:rsidR="006E68E8" w:rsidRPr="006E68E8">
        <w:rPr>
          <w:rStyle w:val="Hyperlink"/>
          <w:rFonts w:eastAsia="Arial Unicode MS"/>
          <w:lang w:val="en-US"/>
        </w:rPr>
        <w:t>www.faculdadefamap.edu.br</w:t>
      </w:r>
    </w:hyperlink>
  </w:p>
  <w:p w14:paraId="250417A2" w14:textId="77777777" w:rsidR="00DC3CD6" w:rsidRPr="00DC3CD6" w:rsidRDefault="00DC3CD6" w:rsidP="00DC3CD6">
    <w:pPr>
      <w:pStyle w:val="Cabealho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78B"/>
    <w:multiLevelType w:val="multilevel"/>
    <w:tmpl w:val="B62A0D8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297CF1"/>
    <w:multiLevelType w:val="hybridMultilevel"/>
    <w:tmpl w:val="1744034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62332"/>
    <w:multiLevelType w:val="hybridMultilevel"/>
    <w:tmpl w:val="E2AA5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274A5"/>
    <w:multiLevelType w:val="hybridMultilevel"/>
    <w:tmpl w:val="5C3CF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B0ADB"/>
    <w:multiLevelType w:val="hybridMultilevel"/>
    <w:tmpl w:val="26CCA57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D56C10"/>
    <w:multiLevelType w:val="hybridMultilevel"/>
    <w:tmpl w:val="F466AED4"/>
    <w:lvl w:ilvl="0" w:tplc="0416000F">
      <w:start w:val="1"/>
      <w:numFmt w:val="decimal"/>
      <w:lvlText w:val="%1."/>
      <w:lvlJc w:val="left"/>
      <w:pPr>
        <w:ind w:left="1320" w:hanging="360"/>
      </w:p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37"/>
    <w:rsid w:val="000528CD"/>
    <w:rsid w:val="000619A1"/>
    <w:rsid w:val="000829B4"/>
    <w:rsid w:val="000C6F34"/>
    <w:rsid w:val="001022C9"/>
    <w:rsid w:val="00102937"/>
    <w:rsid w:val="00125B55"/>
    <w:rsid w:val="001431A9"/>
    <w:rsid w:val="00144AF3"/>
    <w:rsid w:val="00154437"/>
    <w:rsid w:val="00154808"/>
    <w:rsid w:val="00161931"/>
    <w:rsid w:val="00170C11"/>
    <w:rsid w:val="001978C0"/>
    <w:rsid w:val="00197F9B"/>
    <w:rsid w:val="001A6A7F"/>
    <w:rsid w:val="001B24F8"/>
    <w:rsid w:val="001D7137"/>
    <w:rsid w:val="001E0893"/>
    <w:rsid w:val="001F41D2"/>
    <w:rsid w:val="0020459B"/>
    <w:rsid w:val="002261FA"/>
    <w:rsid w:val="002372AE"/>
    <w:rsid w:val="00255566"/>
    <w:rsid w:val="002A106C"/>
    <w:rsid w:val="002A363A"/>
    <w:rsid w:val="002C3FF5"/>
    <w:rsid w:val="002D1FA5"/>
    <w:rsid w:val="002D32B8"/>
    <w:rsid w:val="003207AF"/>
    <w:rsid w:val="00362F38"/>
    <w:rsid w:val="003831D9"/>
    <w:rsid w:val="0039487B"/>
    <w:rsid w:val="003D2004"/>
    <w:rsid w:val="003D2F23"/>
    <w:rsid w:val="003F6619"/>
    <w:rsid w:val="00420BAC"/>
    <w:rsid w:val="004445BD"/>
    <w:rsid w:val="00446B6C"/>
    <w:rsid w:val="004A7447"/>
    <w:rsid w:val="004B1AF9"/>
    <w:rsid w:val="004C2F3E"/>
    <w:rsid w:val="004E09B8"/>
    <w:rsid w:val="004F1832"/>
    <w:rsid w:val="005045F7"/>
    <w:rsid w:val="00511222"/>
    <w:rsid w:val="0051142B"/>
    <w:rsid w:val="0051703E"/>
    <w:rsid w:val="00570784"/>
    <w:rsid w:val="005807E7"/>
    <w:rsid w:val="00587B08"/>
    <w:rsid w:val="005A65E2"/>
    <w:rsid w:val="005B04E5"/>
    <w:rsid w:val="005B58DE"/>
    <w:rsid w:val="005C6452"/>
    <w:rsid w:val="005D164B"/>
    <w:rsid w:val="005D4587"/>
    <w:rsid w:val="006017E2"/>
    <w:rsid w:val="00612AAA"/>
    <w:rsid w:val="00644FA8"/>
    <w:rsid w:val="00647243"/>
    <w:rsid w:val="00661E22"/>
    <w:rsid w:val="0066626F"/>
    <w:rsid w:val="0066659A"/>
    <w:rsid w:val="0068672C"/>
    <w:rsid w:val="006A14BE"/>
    <w:rsid w:val="006B0368"/>
    <w:rsid w:val="006B26FA"/>
    <w:rsid w:val="006B68E4"/>
    <w:rsid w:val="006E68E8"/>
    <w:rsid w:val="006F5B10"/>
    <w:rsid w:val="00715F3F"/>
    <w:rsid w:val="00733437"/>
    <w:rsid w:val="00751E5E"/>
    <w:rsid w:val="00775427"/>
    <w:rsid w:val="00775F7C"/>
    <w:rsid w:val="00787266"/>
    <w:rsid w:val="00795569"/>
    <w:rsid w:val="007A67EE"/>
    <w:rsid w:val="007B2E9C"/>
    <w:rsid w:val="007B5BCB"/>
    <w:rsid w:val="007C70E9"/>
    <w:rsid w:val="007C7120"/>
    <w:rsid w:val="00801DAE"/>
    <w:rsid w:val="0083343E"/>
    <w:rsid w:val="0085095C"/>
    <w:rsid w:val="0086436E"/>
    <w:rsid w:val="00870B6A"/>
    <w:rsid w:val="00875A4F"/>
    <w:rsid w:val="008978D6"/>
    <w:rsid w:val="008B2AE6"/>
    <w:rsid w:val="008C366E"/>
    <w:rsid w:val="008D2F39"/>
    <w:rsid w:val="008D6718"/>
    <w:rsid w:val="00907F3C"/>
    <w:rsid w:val="00917FDB"/>
    <w:rsid w:val="00955911"/>
    <w:rsid w:val="0097574B"/>
    <w:rsid w:val="0099331B"/>
    <w:rsid w:val="009B3952"/>
    <w:rsid w:val="009C6EFD"/>
    <w:rsid w:val="009D5B88"/>
    <w:rsid w:val="009E1EC9"/>
    <w:rsid w:val="009E5B38"/>
    <w:rsid w:val="009F1982"/>
    <w:rsid w:val="00A2763B"/>
    <w:rsid w:val="00A31A2B"/>
    <w:rsid w:val="00A446DF"/>
    <w:rsid w:val="00A45B21"/>
    <w:rsid w:val="00A9478B"/>
    <w:rsid w:val="00A96A30"/>
    <w:rsid w:val="00AA0AB6"/>
    <w:rsid w:val="00AB4B03"/>
    <w:rsid w:val="00AB76B3"/>
    <w:rsid w:val="00B11101"/>
    <w:rsid w:val="00B87201"/>
    <w:rsid w:val="00B91404"/>
    <w:rsid w:val="00BE5F5D"/>
    <w:rsid w:val="00BF0729"/>
    <w:rsid w:val="00BF3BB2"/>
    <w:rsid w:val="00CA4080"/>
    <w:rsid w:val="00CB755B"/>
    <w:rsid w:val="00CD19DF"/>
    <w:rsid w:val="00CE28C5"/>
    <w:rsid w:val="00D72578"/>
    <w:rsid w:val="00D82EDF"/>
    <w:rsid w:val="00DA0E13"/>
    <w:rsid w:val="00DC3CD6"/>
    <w:rsid w:val="00DC7CD7"/>
    <w:rsid w:val="00DD550E"/>
    <w:rsid w:val="00DE31E2"/>
    <w:rsid w:val="00E04A15"/>
    <w:rsid w:val="00E14D0C"/>
    <w:rsid w:val="00E558E3"/>
    <w:rsid w:val="00E56D06"/>
    <w:rsid w:val="00F26FC6"/>
    <w:rsid w:val="00F51869"/>
    <w:rsid w:val="00F73FE1"/>
    <w:rsid w:val="00F77FF6"/>
    <w:rsid w:val="00F87E66"/>
    <w:rsid w:val="00FA1A24"/>
    <w:rsid w:val="00FA2193"/>
    <w:rsid w:val="00FC170B"/>
    <w:rsid w:val="00FC5545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DE28C"/>
  <w15:chartTrackingRefBased/>
  <w15:docId w15:val="{7FD302CD-A6D7-49CD-BF6A-DCD89A44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5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15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154437"/>
  </w:style>
  <w:style w:type="character" w:customStyle="1" w:styleId="normaltextrun">
    <w:name w:val="normaltextrun"/>
    <w:basedOn w:val="Fontepargpadro"/>
    <w:rsid w:val="00154437"/>
  </w:style>
  <w:style w:type="character" w:customStyle="1" w:styleId="eop">
    <w:name w:val="eop"/>
    <w:basedOn w:val="Fontepargpadro"/>
    <w:rsid w:val="00154437"/>
  </w:style>
  <w:style w:type="character" w:customStyle="1" w:styleId="linebreakblob">
    <w:name w:val="linebreakblob"/>
    <w:basedOn w:val="Fontepargpadro"/>
    <w:rsid w:val="00154437"/>
  </w:style>
  <w:style w:type="character" w:customStyle="1" w:styleId="scxw242680228">
    <w:name w:val="scxw242680228"/>
    <w:basedOn w:val="Fontepargpadro"/>
    <w:rsid w:val="00154437"/>
  </w:style>
  <w:style w:type="paragraph" w:styleId="Cabealho">
    <w:name w:val="header"/>
    <w:basedOn w:val="Normal"/>
    <w:link w:val="CabealhoChar"/>
    <w:uiPriority w:val="99"/>
    <w:unhideWhenUsed/>
    <w:rsid w:val="00DC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CD6"/>
  </w:style>
  <w:style w:type="paragraph" w:styleId="Rodap">
    <w:name w:val="footer"/>
    <w:basedOn w:val="Normal"/>
    <w:link w:val="RodapChar"/>
    <w:uiPriority w:val="99"/>
    <w:unhideWhenUsed/>
    <w:rsid w:val="00DC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CD6"/>
  </w:style>
  <w:style w:type="character" w:styleId="Hyperlink">
    <w:name w:val="Hyperlink"/>
    <w:basedOn w:val="Fontepargpadro"/>
    <w:uiPriority w:val="99"/>
    <w:unhideWhenUsed/>
    <w:rsid w:val="00F26F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6FC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110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5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A0AB6"/>
    <w:pPr>
      <w:spacing w:before="240" w:after="120"/>
    </w:pPr>
    <w:rPr>
      <w:rFonts w:cs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AA0AB6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AA0AB6"/>
    <w:pPr>
      <w:spacing w:after="0"/>
      <w:ind w:left="44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AA0AB6"/>
    <w:pPr>
      <w:spacing w:after="0"/>
      <w:ind w:left="66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A0AB6"/>
    <w:pPr>
      <w:spacing w:after="0"/>
      <w:ind w:left="88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A0AB6"/>
    <w:pPr>
      <w:spacing w:after="0"/>
      <w:ind w:left="11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A0AB6"/>
    <w:pPr>
      <w:spacing w:after="0"/>
      <w:ind w:left="132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A0AB6"/>
    <w:pPr>
      <w:spacing w:after="0"/>
      <w:ind w:left="154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A0AB6"/>
    <w:pPr>
      <w:spacing w:after="0"/>
      <w:ind w:left="1760"/>
    </w:pPr>
    <w:rPr>
      <w:rFonts w:cs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58E3"/>
    <w:pPr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uldadefamap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56DC-A193-4284-9A94-0D0734D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Eduardo Konell</dc:creator>
  <cp:keywords/>
  <dc:description/>
  <cp:lastModifiedBy>André Eduardo Konell</cp:lastModifiedBy>
  <cp:revision>142</cp:revision>
  <dcterms:created xsi:type="dcterms:W3CDTF">2020-05-13T22:16:00Z</dcterms:created>
  <dcterms:modified xsi:type="dcterms:W3CDTF">2020-06-08T21:43:00Z</dcterms:modified>
</cp:coreProperties>
</file>